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6620" w14:textId="4BA0D042" w:rsidR="005B0BCD" w:rsidRDefault="00890F47" w:rsidP="00890F47">
      <w:pPr>
        <w:jc w:val="center"/>
        <w:rPr>
          <w:b/>
          <w:bCs/>
          <w:sz w:val="40"/>
          <w:szCs w:val="40"/>
        </w:rPr>
      </w:pPr>
      <w:r w:rsidRPr="00890F47">
        <w:rPr>
          <w:b/>
          <w:bCs/>
          <w:sz w:val="40"/>
          <w:szCs w:val="40"/>
        </w:rPr>
        <w:t>Какие законы вступают в силу в апреле 2024 года</w:t>
      </w:r>
    </w:p>
    <w:p w14:paraId="73624C8A" w14:textId="1D1F3ECC" w:rsidR="00890F47" w:rsidRDefault="00890F47" w:rsidP="00890F47">
      <w:pPr>
        <w:jc w:val="center"/>
        <w:rPr>
          <w:b/>
          <w:bCs/>
          <w:sz w:val="40"/>
          <w:szCs w:val="40"/>
        </w:rPr>
      </w:pPr>
    </w:p>
    <w:p w14:paraId="52B8EAE8" w14:textId="64653024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A0343FF" wp14:editId="57F81C5E">
            <wp:extent cx="5940425" cy="3358320"/>
            <wp:effectExtent l="0" t="0" r="317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4C7CC" w14:textId="0B9017BE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BD39610" wp14:editId="45CE0484">
            <wp:extent cx="5940425" cy="3358320"/>
            <wp:effectExtent l="0" t="0" r="3175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9B0F" w14:textId="2DDD8462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F39F1A1" wp14:editId="3D598203">
            <wp:extent cx="5940425" cy="3358320"/>
            <wp:effectExtent l="0" t="0" r="3175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6E88" w14:textId="6BFCD4D8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EBA940C" wp14:editId="49A221F0">
            <wp:extent cx="5940425" cy="3358320"/>
            <wp:effectExtent l="0" t="0" r="3175" b="0"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4872" w14:textId="0E2CA56F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C6C0F83" wp14:editId="2DC23309">
            <wp:extent cx="5940425" cy="3358320"/>
            <wp:effectExtent l="0" t="0" r="3175" b="0"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3989" w14:textId="2F376289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D84DE6D" wp14:editId="6EB4F567">
            <wp:extent cx="5940425" cy="3358320"/>
            <wp:effectExtent l="0" t="0" r="3175" b="0"/>
            <wp:docPr id="12" name="Рисунок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EDD2" w14:textId="483355E4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F7BD789" wp14:editId="28D32B5D">
            <wp:extent cx="5940425" cy="3358320"/>
            <wp:effectExtent l="0" t="0" r="3175" b="0"/>
            <wp:docPr id="14" name="Рисунок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F420" w14:textId="59979D13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07951C3" wp14:editId="284E296A">
            <wp:extent cx="5940425" cy="3358320"/>
            <wp:effectExtent l="0" t="0" r="3175" b="0"/>
            <wp:docPr id="16" name="Рисунок 1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CC61" w14:textId="021796C1" w:rsid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DB4B698" wp14:editId="4A35840C">
            <wp:extent cx="5940425" cy="3358320"/>
            <wp:effectExtent l="0" t="0" r="3175" b="0"/>
            <wp:docPr id="18" name="Рисунок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2E26" w14:textId="4C3D4468" w:rsidR="00890F47" w:rsidRPr="00890F47" w:rsidRDefault="00890F47" w:rsidP="00890F4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5762591" wp14:editId="7F11BAF4">
            <wp:extent cx="5940425" cy="3358320"/>
            <wp:effectExtent l="0" t="0" r="3175" b="0"/>
            <wp:docPr id="20" name="Рисунок 20" descr="10.1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.1 в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F47" w:rsidRPr="0089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47"/>
    <w:rsid w:val="0014319C"/>
    <w:rsid w:val="005B0BCD"/>
    <w:rsid w:val="00890F47"/>
    <w:rsid w:val="00E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C098"/>
  <w15:chartTrackingRefBased/>
  <w15:docId w15:val="{3170FE06-3770-43EA-88C9-A702E0B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2024-03-28T04:13:00Z</dcterms:created>
  <dcterms:modified xsi:type="dcterms:W3CDTF">2024-03-28T04:18:00Z</dcterms:modified>
</cp:coreProperties>
</file>